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BA" w:rsidRPr="00ED32BA" w:rsidRDefault="00ED32BA" w:rsidP="00ED32BA">
      <w:pPr>
        <w:overflowPunct w:val="0"/>
        <w:ind w:firstLineChars="3100" w:firstLine="651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令和３年１２月７日　</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保護者　各位</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ED32BA">
        <w:rPr>
          <w:rFonts w:ascii="Times New Roman" w:eastAsia="ＭＳ 明朝" w:hAnsi="Times New Roman" w:cs="ＭＳ 明朝" w:hint="eastAsia"/>
          <w:color w:val="000000"/>
          <w:kern w:val="0"/>
          <w:szCs w:val="21"/>
        </w:rPr>
        <w:t>南城市立百名小学校</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ED32BA">
        <w:rPr>
          <w:rFonts w:ascii="Times New Roman" w:eastAsia="ＭＳ 明朝" w:hAnsi="Times New Roman" w:cs="ＭＳ 明朝" w:hint="eastAsia"/>
          <w:color w:val="000000"/>
          <w:kern w:val="0"/>
          <w:szCs w:val="21"/>
        </w:rPr>
        <w:t>校　長　仲村　保</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ED32BA">
        <w:rPr>
          <w:rFonts w:ascii="Times New Roman" w:eastAsia="ＭＳ 明朝" w:hAnsi="Times New Roman" w:cs="ＭＳ 明朝" w:hint="eastAsia"/>
          <w:color w:val="000000"/>
          <w:kern w:val="0"/>
          <w:szCs w:val="21"/>
        </w:rPr>
        <w:t>（公印省略）</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b/>
          <w:bCs/>
          <w:color w:val="000000"/>
          <w:kern w:val="0"/>
          <w:sz w:val="24"/>
          <w:szCs w:val="24"/>
        </w:rPr>
        <w:t xml:space="preserve">　　　　　　　「百名っ子デジタルワーク」の取組について（協力願い）</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時下、保護者の皆様にはますますご健勝のこととお喜び申し上げます。</w:t>
      </w:r>
    </w:p>
    <w:p w:rsidR="00ED32BA" w:rsidRPr="00ED32BA" w:rsidRDefault="00ED32BA" w:rsidP="00ED32BA">
      <w:pPr>
        <w:overflowPunct w:val="0"/>
        <w:ind w:firstLine="208"/>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平素より本校教育の充実にご理解とご協力を賜り感謝申し上げます。</w:t>
      </w:r>
    </w:p>
    <w:p w:rsidR="00ED32BA" w:rsidRPr="00ED32BA" w:rsidRDefault="00ED32BA" w:rsidP="00ED32BA">
      <w:pPr>
        <w:tabs>
          <w:tab w:val="left" w:pos="7510"/>
        </w:tabs>
        <w:overflowPunct w:val="0"/>
        <w:ind w:firstLine="208"/>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さて、みだしの件について、本校では、ＧＩＧＡスクール構想（文部科学省の諸施策の一つ）を推進したり、コロナ禍における子供の学びを保障したりすること等を目的に児童用パソコン「クロムブック」を利用した学習活動を学校や家庭で実践していきたいと考えています。その実践を具体化するため、デジタル教材ソフト「百名っ子デジタルワーク」を本校職員で開発し、下記の通り１２月１５日（水）より実施することといたしました。</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つきましては、ご多忙の折とは存じますが、下記の要領でご自宅での実践に取組んでまいりますので趣旨をご理解の上、ご協力を宜しくお願い申し上げます。</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記</w:t>
      </w:r>
    </w:p>
    <w:p w:rsidR="00ED32BA" w:rsidRPr="00ED32BA" w:rsidRDefault="00ED32BA" w:rsidP="000F0B66">
      <w:pPr>
        <w:overflowPunct w:val="0"/>
        <w:ind w:left="2940" w:hangingChars="1400" w:hanging="294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１．実践の目的・・・（１）ＧＩＧＡスクール構想における個別最適化された学びの実践を具体的に推進し、子供の学ぶ意欲を育む。</w:t>
      </w:r>
    </w:p>
    <w:p w:rsidR="00ED32BA" w:rsidRPr="00ED32BA" w:rsidRDefault="00ED32BA" w:rsidP="00ED32BA">
      <w:pPr>
        <w:overflowPunct w:val="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000F0B66">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（２）コロナ禍における学びを全ての児童に保障する。</w:t>
      </w:r>
    </w:p>
    <w:p w:rsidR="00ED32BA" w:rsidRPr="00ED32BA" w:rsidRDefault="00ED32BA" w:rsidP="000F0B66">
      <w:pPr>
        <w:overflowPunct w:val="0"/>
        <w:ind w:left="2100" w:hangingChars="1000" w:hanging="210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２．実施日・・・・・</w:t>
      </w:r>
      <w:r w:rsidRPr="00ED32BA">
        <w:rPr>
          <w:rFonts w:ascii="Times New Roman" w:eastAsia="ＭＳ 明朝" w:hAnsi="Times New Roman" w:cs="ＭＳ 明朝" w:hint="eastAsia"/>
          <w:color w:val="000000"/>
          <w:kern w:val="0"/>
          <w:szCs w:val="21"/>
          <w:u w:val="thick" w:color="000000"/>
        </w:rPr>
        <w:t>１２月１５日（水）より開始します。</w:t>
      </w:r>
      <w:r>
        <w:rPr>
          <w:rFonts w:ascii="Times New Roman" w:eastAsia="ＭＳ 明朝" w:hAnsi="Times New Roman" w:cs="ＭＳ 明朝" w:hint="eastAsia"/>
          <w:color w:val="000000"/>
          <w:kern w:val="0"/>
          <w:szCs w:val="21"/>
        </w:rPr>
        <w:t>児童は毎週水曜日には児童用パソコン</w:t>
      </w:r>
      <w:r w:rsidRPr="00ED32BA">
        <w:rPr>
          <w:rFonts w:ascii="Times New Roman" w:eastAsia="ＭＳ 明朝" w:hAnsi="Times New Roman" w:cs="ＭＳ 明朝" w:hint="eastAsia"/>
          <w:color w:val="000000"/>
          <w:kern w:val="0"/>
          <w:szCs w:val="21"/>
        </w:rPr>
        <w:t>「クロムブック」を学校から家</w:t>
      </w:r>
      <w:r>
        <w:rPr>
          <w:rFonts w:ascii="Times New Roman" w:eastAsia="ＭＳ 明朝" w:hAnsi="Times New Roman" w:cs="ＭＳ 明朝" w:hint="eastAsia"/>
          <w:color w:val="000000"/>
          <w:kern w:val="0"/>
          <w:szCs w:val="21"/>
        </w:rPr>
        <w:t>庭に持ち帰り、「百名っ子デジタルワーク」を</w:t>
      </w:r>
      <w:r w:rsidRPr="00ED32BA">
        <w:rPr>
          <w:rFonts w:ascii="Times New Roman" w:eastAsia="ＭＳ 明朝" w:hAnsi="Times New Roman" w:cs="ＭＳ 明朝" w:hint="eastAsia"/>
          <w:color w:val="000000"/>
          <w:kern w:val="0"/>
          <w:szCs w:val="21"/>
        </w:rPr>
        <w:t>活用して家庭学習に取組みま</w:t>
      </w:r>
      <w:r>
        <w:rPr>
          <w:rFonts w:ascii="Times New Roman" w:eastAsia="ＭＳ 明朝" w:hAnsi="Times New Roman" w:cs="ＭＳ 明朝" w:hint="eastAsia"/>
          <w:color w:val="000000"/>
          <w:kern w:val="0"/>
          <w:szCs w:val="21"/>
        </w:rPr>
        <w:t>す。翌日の木曜日には「クロムブック」を学校</w:t>
      </w:r>
      <w:r w:rsidRPr="00ED32BA">
        <w:rPr>
          <w:rFonts w:ascii="Times New Roman" w:eastAsia="ＭＳ 明朝" w:hAnsi="Times New Roman" w:cs="ＭＳ 明朝" w:hint="eastAsia"/>
          <w:color w:val="000000"/>
          <w:kern w:val="0"/>
          <w:szCs w:val="21"/>
        </w:rPr>
        <w:t>に持参させていただきますようお願いいたします。</w:t>
      </w:r>
    </w:p>
    <w:p w:rsidR="00ED32BA" w:rsidRPr="00ED32BA" w:rsidRDefault="00ED32BA" w:rsidP="00ED32BA">
      <w:pPr>
        <w:overflowPunct w:val="0"/>
        <w:ind w:left="2415" w:hangingChars="1150" w:hanging="2415"/>
        <w:jc w:val="left"/>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w:t>
      </w: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只今、パソコンの持ち運びのため</w:t>
      </w: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「クロムブック」用バッグを</w:t>
      </w:r>
      <w:r>
        <w:rPr>
          <w:rFonts w:ascii="Times New Roman" w:eastAsia="ＭＳ 明朝" w:hAnsi="Times New Roman" w:cs="ＭＳ 明朝" w:hint="eastAsia"/>
          <w:color w:val="000000"/>
          <w:kern w:val="0"/>
          <w:szCs w:val="21"/>
        </w:rPr>
        <w:t>注文、準備</w:t>
      </w:r>
      <w:r w:rsidRPr="00ED32BA">
        <w:rPr>
          <w:rFonts w:ascii="Times New Roman" w:eastAsia="ＭＳ 明朝" w:hAnsi="Times New Roman" w:cs="ＭＳ 明朝" w:hint="eastAsia"/>
          <w:color w:val="000000"/>
          <w:kern w:val="0"/>
          <w:szCs w:val="21"/>
        </w:rPr>
        <w:t>しています。</w:t>
      </w:r>
    </w:p>
    <w:p w:rsidR="000F0B66" w:rsidRDefault="00ED32BA" w:rsidP="000F0B66">
      <w:pPr>
        <w:overflowPunct w:val="0"/>
        <w:ind w:left="2100" w:hangingChars="1000" w:hanging="2100"/>
        <w:jc w:val="left"/>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３．実施方法・・・・「百名っ子デジタルワーク」には国語、算数を中心に小学校１年生</w:t>
      </w:r>
      <w:r>
        <w:rPr>
          <w:rFonts w:ascii="Times New Roman" w:eastAsia="ＭＳ 明朝" w:hAnsi="Times New Roman" w:cs="ＭＳ 明朝" w:hint="eastAsia"/>
          <w:color w:val="000000"/>
          <w:kern w:val="0"/>
          <w:szCs w:val="21"/>
        </w:rPr>
        <w:t>から中学校</w:t>
      </w:r>
      <w:r w:rsidRPr="00ED32BA">
        <w:rPr>
          <w:rFonts w:ascii="Times New Roman" w:eastAsia="ＭＳ 明朝" w:hAnsi="Times New Roman" w:cs="ＭＳ 明朝" w:hint="eastAsia"/>
          <w:color w:val="000000"/>
          <w:kern w:val="0"/>
          <w:szCs w:val="21"/>
        </w:rPr>
        <w:t>１年生の内容を含んだワークが</w:t>
      </w:r>
      <w:r>
        <w:rPr>
          <w:rFonts w:ascii="Times New Roman" w:eastAsia="ＭＳ 明朝" w:hAnsi="Times New Roman" w:cs="ＭＳ 明朝" w:hint="eastAsia"/>
          <w:color w:val="000000"/>
          <w:kern w:val="0"/>
          <w:szCs w:val="21"/>
        </w:rPr>
        <w:t>用意されており、児童は自分の力に合わせてワ</w:t>
      </w:r>
      <w:r w:rsidRPr="00ED32BA">
        <w:rPr>
          <w:rFonts w:ascii="Times New Roman" w:eastAsia="ＭＳ 明朝" w:hAnsi="Times New Roman" w:cs="ＭＳ 明朝" w:hint="eastAsia"/>
          <w:color w:val="000000"/>
          <w:kern w:val="0"/>
          <w:szCs w:val="21"/>
        </w:rPr>
        <w:t>ークを選択できるようになっています。</w:t>
      </w:r>
      <w:r>
        <w:rPr>
          <w:rFonts w:ascii="Times New Roman" w:eastAsia="ＭＳ 明朝" w:hAnsi="Times New Roman" w:cs="ＭＳ 明朝" w:hint="eastAsia"/>
          <w:color w:val="000000"/>
          <w:kern w:val="0"/>
          <w:szCs w:val="21"/>
        </w:rPr>
        <w:t>別紙資料「百名っ子デジタルワーク実</w:t>
      </w:r>
      <w:r w:rsidRPr="00ED32BA">
        <w:rPr>
          <w:rFonts w:ascii="Times New Roman" w:eastAsia="ＭＳ 明朝" w:hAnsi="Times New Roman" w:cs="ＭＳ 明朝" w:hint="eastAsia"/>
          <w:color w:val="000000"/>
          <w:kern w:val="0"/>
          <w:szCs w:val="21"/>
        </w:rPr>
        <w:t>践マニュアル」、「百名っ子デジタルワーク内容一覧」を参照してください。</w:t>
      </w:r>
    </w:p>
    <w:p w:rsidR="00ED32BA" w:rsidRPr="00ED32BA" w:rsidRDefault="00ED32BA" w:rsidP="000F0B66">
      <w:pPr>
        <w:overflowPunct w:val="0"/>
        <w:ind w:left="2100" w:hangingChars="1000" w:hanging="2100"/>
        <w:jc w:val="left"/>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４．その他</w:t>
      </w: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 xml:space="preserve">　・・・（１）児童が児童用パソコンを学習以外の目的で利用したり、乱雑に</w:t>
      </w:r>
      <w:r w:rsidR="000F0B66">
        <w:rPr>
          <w:rFonts w:ascii="Times New Roman" w:eastAsia="ＭＳ 明朝" w:hAnsi="Times New Roman" w:cs="ＭＳ 明朝" w:hint="eastAsia"/>
          <w:color w:val="000000"/>
          <w:kern w:val="0"/>
          <w:szCs w:val="21"/>
        </w:rPr>
        <w:t>取り扱ったりする</w:t>
      </w:r>
      <w:r>
        <w:rPr>
          <w:rFonts w:ascii="Times New Roman" w:eastAsia="ＭＳ 明朝" w:hAnsi="Times New Roman" w:cs="ＭＳ 明朝" w:hint="eastAsia"/>
          <w:color w:val="000000"/>
          <w:kern w:val="0"/>
          <w:szCs w:val="21"/>
        </w:rPr>
        <w:t>こと</w:t>
      </w:r>
      <w:r w:rsidRPr="00ED32BA">
        <w:rPr>
          <w:rFonts w:ascii="Times New Roman" w:eastAsia="ＭＳ 明朝" w:hAnsi="Times New Roman" w:cs="ＭＳ 明朝" w:hint="eastAsia"/>
          <w:color w:val="000000"/>
          <w:kern w:val="0"/>
          <w:szCs w:val="21"/>
        </w:rPr>
        <w:t>がないよう保護者の皆様のご配慮をお願い</w:t>
      </w:r>
      <w:r w:rsidRPr="00ED32BA">
        <w:rPr>
          <w:rFonts w:ascii="Times New Roman" w:eastAsia="ＭＳ 明朝" w:hAnsi="Times New Roman" w:cs="ＭＳ 明朝" w:hint="eastAsia"/>
          <w:color w:val="000000"/>
          <w:kern w:val="0"/>
          <w:szCs w:val="21"/>
        </w:rPr>
        <w:lastRenderedPageBreak/>
        <w:t>します。</w:t>
      </w:r>
    </w:p>
    <w:p w:rsidR="00ED32BA" w:rsidRPr="00ED32BA" w:rsidRDefault="00ED32BA" w:rsidP="000F0B66">
      <w:pPr>
        <w:overflowPunct w:val="0"/>
        <w:ind w:left="2520" w:hangingChars="1200" w:hanging="252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w:t>
      </w: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（２）「クロムブック」を起動するための家庭用ＱＲコードを配布致します。お手数ですが家庭で厳重に保管・管理していいただくようお願いいたします。</w:t>
      </w:r>
    </w:p>
    <w:p w:rsidR="00ED32BA" w:rsidRPr="00ED32BA" w:rsidRDefault="00ED32BA" w:rsidP="00ED32BA">
      <w:pPr>
        <w:overflowPunct w:val="0"/>
        <w:ind w:left="2625" w:hangingChars="1250" w:hanging="2625"/>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w:t>
      </w:r>
      <w:r w:rsidRPr="00ED32BA">
        <w:rPr>
          <w:rFonts w:ascii="Times New Roman" w:eastAsia="ＭＳ 明朝" w:hAnsi="Times New Roman" w:cs="Times New Roman"/>
          <w:color w:val="000000"/>
          <w:kern w:val="0"/>
          <w:szCs w:val="21"/>
        </w:rPr>
        <w:t xml:space="preserve"> </w:t>
      </w:r>
      <w:r w:rsidRPr="00ED32BA">
        <w:rPr>
          <w:rFonts w:ascii="ＭＳ 明朝" w:eastAsia="ＭＳ 明朝" w:hAnsi="ＭＳ 明朝" w:cs="ＭＳ 明朝"/>
          <w:color w:val="000000"/>
          <w:kern w:val="0"/>
          <w:szCs w:val="21"/>
        </w:rPr>
        <w:t>(</w:t>
      </w:r>
      <w:r w:rsidRPr="00ED32BA">
        <w:rPr>
          <w:rFonts w:ascii="Times New Roman" w:eastAsia="ＭＳ 明朝" w:hAnsi="Times New Roman" w:cs="ＭＳ 明朝" w:hint="eastAsia"/>
          <w:color w:val="000000"/>
          <w:kern w:val="0"/>
          <w:szCs w:val="21"/>
        </w:rPr>
        <w:t>３）インターネット環境が整備されていない場所では「クロムブッ</w:t>
      </w:r>
      <w:r>
        <w:rPr>
          <w:rFonts w:ascii="Times New Roman" w:eastAsia="ＭＳ 明朝" w:hAnsi="Times New Roman" w:cs="ＭＳ 明朝" w:hint="eastAsia"/>
          <w:color w:val="000000"/>
          <w:kern w:val="0"/>
          <w:szCs w:val="21"/>
        </w:rPr>
        <w:t>ク」は起動し</w:t>
      </w:r>
      <w:r w:rsidRPr="00ED32BA">
        <w:rPr>
          <w:rFonts w:ascii="Times New Roman" w:eastAsia="ＭＳ 明朝" w:hAnsi="Times New Roman" w:cs="ＭＳ 明朝" w:hint="eastAsia"/>
          <w:color w:val="000000"/>
          <w:kern w:val="0"/>
          <w:szCs w:val="21"/>
        </w:rPr>
        <w:t>ません。インターネット環境が</w:t>
      </w:r>
      <w:r>
        <w:rPr>
          <w:rFonts w:ascii="Times New Roman" w:eastAsia="ＭＳ 明朝" w:hAnsi="Times New Roman" w:cs="ＭＳ 明朝" w:hint="eastAsia"/>
          <w:color w:val="000000"/>
          <w:kern w:val="0"/>
          <w:szCs w:val="21"/>
        </w:rPr>
        <w:t>整備されていない御家庭については学校で課</w:t>
      </w:r>
      <w:r w:rsidRPr="00ED32BA">
        <w:rPr>
          <w:rFonts w:ascii="Times New Roman" w:eastAsia="ＭＳ 明朝" w:hAnsi="Times New Roman" w:cs="ＭＳ 明朝" w:hint="eastAsia"/>
          <w:color w:val="000000"/>
          <w:kern w:val="0"/>
          <w:szCs w:val="21"/>
        </w:rPr>
        <w:t xml:space="preserve">題を準備します。　　　　　　</w:t>
      </w:r>
    </w:p>
    <w:p w:rsidR="00ED32BA" w:rsidRPr="00ED32BA" w:rsidRDefault="00ED32BA" w:rsidP="00ED32BA">
      <w:pPr>
        <w:overflowPunct w:val="0"/>
        <w:ind w:left="2415" w:hangingChars="1150" w:hanging="2415"/>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ＭＳ 明朝" w:hint="eastAsia"/>
          <w:color w:val="000000"/>
          <w:kern w:val="0"/>
          <w:szCs w:val="21"/>
        </w:rPr>
        <w:t xml:space="preserve">　　　　　　　　　（４）児童は予め学校においてデジタルワークを活用しての学習の進め</w:t>
      </w:r>
      <w:r>
        <w:rPr>
          <w:rFonts w:ascii="Times New Roman" w:eastAsia="ＭＳ 明朝" w:hAnsi="Times New Roman" w:cs="ＭＳ 明朝" w:hint="eastAsia"/>
          <w:color w:val="000000"/>
          <w:kern w:val="0"/>
          <w:szCs w:val="21"/>
        </w:rPr>
        <w:t>方やパソコ</w:t>
      </w:r>
      <w:r w:rsidRPr="00ED32BA">
        <w:rPr>
          <w:rFonts w:ascii="Times New Roman" w:eastAsia="ＭＳ 明朝" w:hAnsi="Times New Roman" w:cs="ＭＳ 明朝" w:hint="eastAsia"/>
          <w:color w:val="000000"/>
          <w:kern w:val="0"/>
          <w:szCs w:val="21"/>
        </w:rPr>
        <w:t>ンの使用方法について指導され</w:t>
      </w:r>
      <w:r>
        <w:rPr>
          <w:rFonts w:ascii="Times New Roman" w:eastAsia="ＭＳ 明朝" w:hAnsi="Times New Roman" w:cs="ＭＳ 明朝" w:hint="eastAsia"/>
          <w:color w:val="000000"/>
          <w:kern w:val="0"/>
          <w:szCs w:val="21"/>
        </w:rPr>
        <w:t>てはいますが、家庭での保護者の皆様方の励</w:t>
      </w:r>
      <w:r w:rsidRPr="00ED32BA">
        <w:rPr>
          <w:rFonts w:ascii="Times New Roman" w:eastAsia="ＭＳ 明朝" w:hAnsi="Times New Roman" w:cs="ＭＳ 明朝" w:hint="eastAsia"/>
          <w:color w:val="000000"/>
          <w:kern w:val="0"/>
          <w:szCs w:val="21"/>
        </w:rPr>
        <w:t>ましの言葉やご支援をお願いいたします。</w:t>
      </w:r>
    </w:p>
    <w:p w:rsidR="00ED32BA" w:rsidRPr="00ED32BA" w:rsidRDefault="00ED32BA" w:rsidP="00ED32BA">
      <w:pPr>
        <w:overflowPunct w:val="0"/>
        <w:ind w:left="2520" w:hangingChars="1200" w:hanging="2520"/>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（５）１２月１０日（金）に児童を通してクロムブックを各御家庭へ持</w:t>
      </w:r>
      <w:r>
        <w:rPr>
          <w:rFonts w:ascii="Times New Roman" w:eastAsia="ＭＳ 明朝" w:hAnsi="Times New Roman" w:cs="ＭＳ 明朝" w:hint="eastAsia"/>
          <w:color w:val="000000"/>
          <w:kern w:val="0"/>
          <w:szCs w:val="21"/>
        </w:rPr>
        <w:t>ち帰らせま</w:t>
      </w:r>
      <w:r w:rsidRPr="00ED32BA">
        <w:rPr>
          <w:rFonts w:ascii="Times New Roman" w:eastAsia="ＭＳ 明朝" w:hAnsi="Times New Roman" w:cs="ＭＳ 明朝" w:hint="eastAsia"/>
          <w:color w:val="000000"/>
          <w:kern w:val="0"/>
          <w:szCs w:val="21"/>
        </w:rPr>
        <w:t>すので１２月１１日</w:t>
      </w:r>
      <w:r w:rsidRPr="00ED32BA">
        <w:rPr>
          <w:rFonts w:ascii="ＭＳ 明朝" w:eastAsia="ＭＳ 明朝" w:hAnsi="ＭＳ 明朝" w:cs="ＭＳ 明朝"/>
          <w:color w:val="000000"/>
          <w:kern w:val="0"/>
          <w:szCs w:val="21"/>
        </w:rPr>
        <w:t>(</w:t>
      </w:r>
      <w:r w:rsidRPr="00ED32BA">
        <w:rPr>
          <w:rFonts w:ascii="Times New Roman" w:eastAsia="ＭＳ 明朝" w:hAnsi="Times New Roman" w:cs="ＭＳ 明朝" w:hint="eastAsia"/>
          <w:color w:val="000000"/>
          <w:kern w:val="0"/>
          <w:szCs w:val="21"/>
        </w:rPr>
        <w:t>土</w:t>
      </w:r>
      <w:r w:rsidRPr="00ED32BA">
        <w:rPr>
          <w:rFonts w:ascii="ＭＳ 明朝" w:eastAsia="ＭＳ 明朝" w:hAnsi="ＭＳ 明朝" w:cs="ＭＳ 明朝"/>
          <w:color w:val="000000"/>
          <w:kern w:val="0"/>
          <w:szCs w:val="21"/>
        </w:rPr>
        <w:t>)</w:t>
      </w:r>
      <w:r w:rsidRPr="00ED32BA">
        <w:rPr>
          <w:rFonts w:ascii="Times New Roman" w:eastAsia="ＭＳ 明朝" w:hAnsi="Times New Roman" w:cs="ＭＳ 明朝" w:hint="eastAsia"/>
          <w:color w:val="000000"/>
          <w:kern w:val="0"/>
          <w:szCs w:val="21"/>
        </w:rPr>
        <w:t>か１２</w:t>
      </w:r>
      <w:r>
        <w:rPr>
          <w:rFonts w:ascii="Times New Roman" w:eastAsia="ＭＳ 明朝" w:hAnsi="Times New Roman" w:cs="ＭＳ 明朝" w:hint="eastAsia"/>
          <w:color w:val="000000"/>
          <w:kern w:val="0"/>
          <w:szCs w:val="21"/>
        </w:rPr>
        <w:t>日（日）のいずれかで「クロムブック」が正</w:t>
      </w:r>
      <w:r w:rsidRPr="00ED32BA">
        <w:rPr>
          <w:rFonts w:ascii="Times New Roman" w:eastAsia="ＭＳ 明朝" w:hAnsi="Times New Roman" w:cs="ＭＳ 明朝" w:hint="eastAsia"/>
          <w:color w:val="000000"/>
          <w:kern w:val="0"/>
          <w:szCs w:val="21"/>
        </w:rPr>
        <w:t>常に起動するかどうかの確認作</w:t>
      </w:r>
      <w:r>
        <w:rPr>
          <w:rFonts w:ascii="Times New Roman" w:eastAsia="ＭＳ 明朝" w:hAnsi="Times New Roman" w:cs="ＭＳ 明朝" w:hint="eastAsia"/>
          <w:color w:val="000000"/>
          <w:kern w:val="0"/>
          <w:szCs w:val="21"/>
        </w:rPr>
        <w:t>業を行って下さい。何か不具合があれば、下</w:t>
      </w:r>
      <w:r w:rsidRPr="00ED32BA">
        <w:rPr>
          <w:rFonts w:ascii="Times New Roman" w:eastAsia="ＭＳ 明朝" w:hAnsi="Times New Roman" w:cs="ＭＳ 明朝" w:hint="eastAsia"/>
          <w:color w:val="000000"/>
          <w:kern w:val="0"/>
          <w:szCs w:val="21"/>
        </w:rPr>
        <w:t>記の問い合わせ先までご連絡して頂きますようお願いいたします。</w:t>
      </w:r>
    </w:p>
    <w:p w:rsidR="00ED32BA" w:rsidRPr="00ED32BA" w:rsidRDefault="00ED32BA" w:rsidP="00ED32BA">
      <w:pPr>
        <w:overflowPunct w:val="0"/>
        <w:ind w:left="2835" w:hangingChars="1350" w:hanging="2835"/>
        <w:textAlignment w:val="baseline"/>
        <w:rPr>
          <w:rFonts w:ascii="ＭＳ 明朝" w:eastAsia="ＭＳ 明朝" w:hAnsi="Times New Roman" w:cs="Times New Roman"/>
          <w:color w:val="000000"/>
          <w:kern w:val="0"/>
          <w:szCs w:val="21"/>
        </w:rPr>
      </w:pPr>
      <w:r w:rsidRPr="00ED32BA">
        <w:rPr>
          <w:rFonts w:ascii="Times New Roman" w:eastAsia="ＭＳ 明朝" w:hAnsi="Times New Roman" w:cs="Times New Roman"/>
          <w:color w:val="000000"/>
          <w:kern w:val="0"/>
          <w:szCs w:val="21"/>
        </w:rPr>
        <w:t xml:space="preserve">                        </w:t>
      </w:r>
      <w:r w:rsidRPr="00ED32BA">
        <w:rPr>
          <w:rFonts w:ascii="Times New Roman" w:eastAsia="ＭＳ 明朝" w:hAnsi="Times New Roman" w:cs="ＭＳ 明朝" w:hint="eastAsia"/>
          <w:color w:val="000000"/>
          <w:kern w:val="0"/>
          <w:szCs w:val="21"/>
        </w:rPr>
        <w:t>※インターネットの環境が整っていない御家庭については確認</w:t>
      </w:r>
      <w:r>
        <w:rPr>
          <w:rFonts w:ascii="Times New Roman" w:eastAsia="ＭＳ 明朝" w:hAnsi="Times New Roman" w:cs="ＭＳ 明朝" w:hint="eastAsia"/>
          <w:color w:val="000000"/>
          <w:kern w:val="0"/>
          <w:szCs w:val="21"/>
        </w:rPr>
        <w:t>作業の必要は</w:t>
      </w:r>
      <w:r w:rsidRPr="00ED32BA">
        <w:rPr>
          <w:rFonts w:ascii="Times New Roman" w:eastAsia="ＭＳ 明朝" w:hAnsi="Times New Roman" w:cs="ＭＳ 明朝" w:hint="eastAsia"/>
          <w:color w:val="000000"/>
          <w:kern w:val="0"/>
          <w:szCs w:val="21"/>
        </w:rPr>
        <w:t>ございません。</w:t>
      </w:r>
    </w:p>
    <w:p w:rsidR="00ED32BA" w:rsidRDefault="00ED32BA">
      <w:pPr>
        <w:rPr>
          <w:rFonts w:hint="eastAsia"/>
          <w:noProof/>
        </w:rPr>
      </w:pPr>
    </w:p>
    <w:p w:rsidR="00ED32BA" w:rsidRDefault="00B12A81">
      <w:pPr>
        <w:rPr>
          <w:noProof/>
        </w:rPr>
      </w:pPr>
      <w:r>
        <w:rPr>
          <w:noProof/>
        </w:rPr>
        <w:t>【百名っ子デジタルワークの特徴】</w:t>
      </w:r>
    </w:p>
    <w:p w:rsidR="00B12A81" w:rsidRDefault="00B12A81" w:rsidP="00B12A81">
      <w:pPr>
        <w:ind w:left="420" w:hangingChars="200" w:hanging="420"/>
        <w:rPr>
          <w:noProof/>
        </w:rPr>
      </w:pPr>
      <w:r>
        <w:rPr>
          <w:noProof/>
        </w:rPr>
        <w:t>（１）</w:t>
      </w:r>
      <w:r w:rsidR="00AB5CA4" w:rsidRPr="00ED32BA">
        <w:rPr>
          <w:rFonts w:ascii="Times New Roman" w:eastAsia="ＭＳ 明朝" w:hAnsi="Times New Roman" w:cs="ＭＳ 明朝" w:hint="eastAsia"/>
          <w:color w:val="000000"/>
          <w:kern w:val="0"/>
          <w:szCs w:val="21"/>
        </w:rPr>
        <w:t>ＧＩＧＡスクール構想</w:t>
      </w:r>
      <w:r w:rsidR="00AB5CA4">
        <w:rPr>
          <w:rFonts w:ascii="Times New Roman" w:eastAsia="ＭＳ 明朝" w:hAnsi="Times New Roman" w:cs="ＭＳ 明朝" w:hint="eastAsia"/>
          <w:color w:val="000000"/>
          <w:kern w:val="0"/>
          <w:szCs w:val="21"/>
        </w:rPr>
        <w:t>にある、指導の個別化や学習の個性化を具体化していきます。つまり、</w:t>
      </w:r>
      <w:r w:rsidR="00AB5CA4">
        <w:rPr>
          <w:noProof/>
        </w:rPr>
        <w:t>百名っ子デジタルワーク</w:t>
      </w:r>
      <w:r w:rsidR="00AB5CA4">
        <w:rPr>
          <w:noProof/>
        </w:rPr>
        <w:t>を活用していくことで、</w:t>
      </w:r>
      <w:r>
        <w:rPr>
          <w:noProof/>
        </w:rPr>
        <w:t>低学年、高学年、学年に関係なく自分の興味関心や学習の定着度に合わせた学びを推進していきます（例えば４年生の児童が、自分の興味関心や学力に合わせ、３年生のワークや４年生のワーク、５年生のワーク等に挑戦、選択できる仕組みとなっています）。</w:t>
      </w:r>
    </w:p>
    <w:p w:rsidR="00B12A81" w:rsidRDefault="00B12A81" w:rsidP="00B12A81">
      <w:pPr>
        <w:ind w:left="420" w:hangingChars="200" w:hanging="420"/>
        <w:rPr>
          <w:noProof/>
        </w:rPr>
      </w:pPr>
      <w:r>
        <w:rPr>
          <w:noProof/>
        </w:rPr>
        <w:t>（２）コロナ禍</w:t>
      </w:r>
      <w:r w:rsidR="00AB5CA4">
        <w:rPr>
          <w:noProof/>
        </w:rPr>
        <w:t>で学校が臨時休業となった場合でも、子供が主体的に取組みたいワークを選択できることにより、</w:t>
      </w:r>
      <w:r>
        <w:rPr>
          <w:noProof/>
        </w:rPr>
        <w:t>一人ひとりの子どもの学びを確実に保証していきます。</w:t>
      </w:r>
    </w:p>
    <w:p w:rsidR="00AB5CA4" w:rsidRDefault="00AB5CA4" w:rsidP="00B12A81">
      <w:pPr>
        <w:ind w:left="420" w:hangingChars="200" w:hanging="420"/>
        <w:rPr>
          <w:noProof/>
        </w:rPr>
      </w:pPr>
    </w:p>
    <w:p w:rsidR="00B12A81" w:rsidRDefault="00B12A81" w:rsidP="00B12A81">
      <w:pPr>
        <w:ind w:left="420" w:hangingChars="200" w:hanging="420"/>
        <w:rPr>
          <w:noProof/>
        </w:rPr>
      </w:pPr>
      <w:r>
        <w:rPr>
          <w:noProof/>
        </w:rPr>
        <w:t>【百名っ子デジタルワークの内容】</w:t>
      </w:r>
    </w:p>
    <w:p w:rsidR="00B12A81" w:rsidRDefault="00B12A81" w:rsidP="00B12A81">
      <w:pPr>
        <w:ind w:leftChars="200" w:left="420"/>
        <w:jc w:val="left"/>
        <w:rPr>
          <w:noProof/>
        </w:rPr>
      </w:pPr>
      <w:r>
        <w:rPr>
          <w:noProof/>
        </w:rPr>
        <w:t>小学校１年の国語（漢字）・算数（計算）から中学校１年の国語（漢字）数学（計算）までの内容をそろえています。この中から自由に選択することができます。</w:t>
      </w:r>
    </w:p>
    <w:p w:rsidR="00AB5CA4" w:rsidRDefault="00AB5CA4" w:rsidP="00B12A81">
      <w:pPr>
        <w:ind w:leftChars="200" w:left="420"/>
        <w:jc w:val="left"/>
        <w:rPr>
          <w:noProof/>
        </w:rPr>
      </w:pPr>
      <w:r>
        <w:rPr>
          <w:noProof/>
        </w:rPr>
        <w:t>また、その他の内容として、「沖縄方言１００問クイズ」やアルファベット、ローマ字、各都道府県データ、中学校１年の英単語等もそろえています。</w:t>
      </w:r>
    </w:p>
    <w:p w:rsidR="002600A3" w:rsidRDefault="002600A3" w:rsidP="002600A3">
      <w:pPr>
        <w:jc w:val="left"/>
        <w:rPr>
          <w:noProof/>
        </w:rPr>
      </w:pPr>
      <w:r>
        <w:rPr>
          <w:noProof/>
        </w:rPr>
        <w:t>【形式の統一化】</w:t>
      </w:r>
    </w:p>
    <w:p w:rsidR="002600A3" w:rsidRDefault="002600A3" w:rsidP="00985313">
      <w:pPr>
        <w:ind w:left="420" w:hangingChars="200" w:hanging="420"/>
        <w:jc w:val="left"/>
        <w:rPr>
          <w:rFonts w:hint="eastAsia"/>
          <w:noProof/>
        </w:rPr>
      </w:pPr>
      <w:r>
        <w:rPr>
          <w:noProof/>
        </w:rPr>
        <w:t xml:space="preserve">　　デジタルワークの縦、横のマス目の数は、それぞれの学年で使用しているノートの縦、横</w:t>
      </w:r>
      <w:r w:rsidR="00985313">
        <w:rPr>
          <w:noProof/>
        </w:rPr>
        <w:t>の</w:t>
      </w:r>
      <w:r>
        <w:rPr>
          <w:noProof/>
        </w:rPr>
        <w:t>マス目の数と同じ形式になっていますので、</w:t>
      </w:r>
      <w:r w:rsidR="00985313">
        <w:rPr>
          <w:noProof/>
        </w:rPr>
        <w:t>子どもたちが</w:t>
      </w:r>
      <w:r>
        <w:rPr>
          <w:noProof/>
        </w:rPr>
        <w:t>学習に取り組みやすい</w:t>
      </w:r>
      <w:r w:rsidR="00985313">
        <w:rPr>
          <w:noProof/>
        </w:rPr>
        <w:t>学習ソフトになっています。</w:t>
      </w:r>
    </w:p>
    <w:p w:rsidR="00B12A81" w:rsidRDefault="00B12A81" w:rsidP="00B12A81">
      <w:pPr>
        <w:ind w:left="420" w:hangingChars="200" w:hanging="420"/>
        <w:rPr>
          <w:noProof/>
        </w:rPr>
      </w:pPr>
      <w:r>
        <w:rPr>
          <w:noProof/>
        </w:rPr>
        <w:lastRenderedPageBreak/>
        <w:drawing>
          <wp:inline distT="0" distB="0" distL="0" distR="0" wp14:anchorId="5CF1EC0E">
            <wp:extent cx="5401310" cy="7905750"/>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1310" cy="7905750"/>
                    </a:xfrm>
                    <a:prstGeom prst="rect">
                      <a:avLst/>
                    </a:prstGeom>
                    <a:noFill/>
                    <a:ln>
                      <a:noFill/>
                    </a:ln>
                  </pic:spPr>
                </pic:pic>
              </a:graphicData>
            </a:graphic>
          </wp:inline>
        </w:drawing>
      </w:r>
    </w:p>
    <w:p w:rsidR="00B12A81" w:rsidRDefault="00B12A81" w:rsidP="00B12A81">
      <w:pPr>
        <w:ind w:left="420" w:hangingChars="200" w:hanging="420"/>
        <w:rPr>
          <w:noProof/>
        </w:rPr>
      </w:pPr>
    </w:p>
    <w:p w:rsidR="00B12A81" w:rsidRDefault="00AB5CA4" w:rsidP="00B12A81">
      <w:pPr>
        <w:ind w:left="420" w:hangingChars="200" w:hanging="420"/>
        <w:rPr>
          <w:noProof/>
        </w:rPr>
      </w:pPr>
      <w:r>
        <w:rPr>
          <w:noProof/>
        </w:rPr>
        <w:lastRenderedPageBreak/>
        <w:drawing>
          <wp:inline distT="0" distB="0" distL="0" distR="0" wp14:anchorId="5079483F" wp14:editId="57D57785">
            <wp:extent cx="5133975" cy="78486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7848600"/>
                    </a:xfrm>
                    <a:prstGeom prst="rect">
                      <a:avLst/>
                    </a:prstGeom>
                    <a:noFill/>
                    <a:ln>
                      <a:noFill/>
                    </a:ln>
                  </pic:spPr>
                </pic:pic>
              </a:graphicData>
            </a:graphic>
          </wp:inline>
        </w:drawing>
      </w:r>
    </w:p>
    <w:p w:rsidR="00B12A81" w:rsidRDefault="00B12A81" w:rsidP="00B12A81">
      <w:pPr>
        <w:ind w:left="420" w:hangingChars="200" w:hanging="420"/>
        <w:rPr>
          <w:noProof/>
        </w:rPr>
      </w:pPr>
    </w:p>
    <w:p w:rsidR="00B12A81" w:rsidRDefault="00B12A81" w:rsidP="00B12A81">
      <w:pPr>
        <w:ind w:left="420" w:hangingChars="200" w:hanging="420"/>
        <w:rPr>
          <w:noProof/>
        </w:rPr>
      </w:pPr>
    </w:p>
    <w:p w:rsidR="00B12A81" w:rsidRDefault="00AB5CA4" w:rsidP="00B12A81">
      <w:pPr>
        <w:ind w:left="420" w:hangingChars="200" w:hanging="420"/>
        <w:rPr>
          <w:noProof/>
        </w:rPr>
      </w:pPr>
      <w:r>
        <w:rPr>
          <w:noProof/>
        </w:rPr>
        <w:drawing>
          <wp:inline distT="0" distB="0" distL="0" distR="0" wp14:anchorId="09B4DD47" wp14:editId="7A999387">
            <wp:extent cx="5495925" cy="75438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7543800"/>
                    </a:xfrm>
                    <a:prstGeom prst="rect">
                      <a:avLst/>
                    </a:prstGeom>
                    <a:noFill/>
                    <a:ln>
                      <a:noFill/>
                    </a:ln>
                  </pic:spPr>
                </pic:pic>
              </a:graphicData>
            </a:graphic>
          </wp:inline>
        </w:drawing>
      </w:r>
    </w:p>
    <w:p w:rsidR="00B12A81" w:rsidRDefault="00B12A81" w:rsidP="00B12A81">
      <w:pPr>
        <w:ind w:left="420" w:hangingChars="200" w:hanging="420"/>
        <w:rPr>
          <w:noProof/>
        </w:rPr>
      </w:pPr>
    </w:p>
    <w:p w:rsidR="00B12A81" w:rsidRDefault="00B12A81" w:rsidP="00B12A81">
      <w:pPr>
        <w:ind w:left="420" w:hangingChars="200" w:hanging="420"/>
        <w:rPr>
          <w:noProof/>
        </w:rPr>
      </w:pPr>
    </w:p>
    <w:p w:rsidR="002600A3" w:rsidRPr="00985313" w:rsidRDefault="00985313" w:rsidP="00985313">
      <w:pPr>
        <w:ind w:leftChars="200" w:left="420"/>
        <w:jc w:val="left"/>
        <w:rPr>
          <w:rFonts w:hint="eastAsia"/>
          <w:b/>
          <w:noProof/>
          <w:sz w:val="22"/>
        </w:rPr>
      </w:pPr>
      <w:r w:rsidRPr="00985313">
        <w:rPr>
          <w:b/>
          <w:noProof/>
          <w:sz w:val="22"/>
        </w:rPr>
        <w:lastRenderedPageBreak/>
        <w:t>デジタルワークの縦、横のマス目の数は、それぞれの学年で使用している</w:t>
      </w:r>
      <w:r w:rsidRPr="00985313">
        <w:rPr>
          <w:b/>
          <w:noProof/>
          <w:sz w:val="22"/>
        </w:rPr>
        <w:t>家庭学習</w:t>
      </w:r>
      <w:r w:rsidRPr="00985313">
        <w:rPr>
          <w:b/>
          <w:noProof/>
          <w:sz w:val="22"/>
        </w:rPr>
        <w:t>ノートの縦</w:t>
      </w:r>
      <w:r w:rsidRPr="00985313">
        <w:rPr>
          <w:b/>
          <w:noProof/>
          <w:sz w:val="22"/>
        </w:rPr>
        <w:t>、</w:t>
      </w:r>
      <w:r w:rsidRPr="00985313">
        <w:rPr>
          <w:b/>
          <w:noProof/>
          <w:sz w:val="22"/>
        </w:rPr>
        <w:t>横のマス目の数と同じ形式に</w:t>
      </w:r>
      <w:r w:rsidRPr="00985313">
        <w:rPr>
          <w:b/>
          <w:noProof/>
          <w:sz w:val="22"/>
        </w:rPr>
        <w:t>なっています。</w:t>
      </w:r>
    </w:p>
    <w:p w:rsidR="002600A3" w:rsidRDefault="002600A3" w:rsidP="00B12A81">
      <w:pPr>
        <w:ind w:left="420" w:hangingChars="200" w:hanging="420"/>
        <w:rPr>
          <w:noProof/>
        </w:rPr>
      </w:pPr>
      <w:bookmarkStart w:id="0" w:name="_GoBack"/>
      <w:r>
        <w:rPr>
          <w:noProof/>
        </w:rPr>
        <w:drawing>
          <wp:inline distT="0" distB="0" distL="0" distR="0" wp14:anchorId="0A700D43">
            <wp:extent cx="5388610" cy="3162935"/>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8610" cy="3162935"/>
                    </a:xfrm>
                    <a:prstGeom prst="rect">
                      <a:avLst/>
                    </a:prstGeom>
                    <a:noFill/>
                    <a:ln>
                      <a:noFill/>
                    </a:ln>
                  </pic:spPr>
                </pic:pic>
              </a:graphicData>
            </a:graphic>
          </wp:inline>
        </w:drawing>
      </w:r>
      <w:bookmarkEnd w:id="0"/>
    </w:p>
    <w:p w:rsidR="002600A3" w:rsidRDefault="002600A3" w:rsidP="00B12A81">
      <w:pPr>
        <w:ind w:left="420" w:hangingChars="200" w:hanging="420"/>
        <w:rPr>
          <w:rFonts w:hint="eastAsia"/>
          <w:noProof/>
        </w:rPr>
      </w:pPr>
    </w:p>
    <w:p w:rsidR="00B12A81" w:rsidRDefault="002600A3" w:rsidP="00B12A81">
      <w:pPr>
        <w:ind w:left="420" w:hangingChars="200" w:hanging="420"/>
        <w:rPr>
          <w:noProof/>
        </w:rPr>
      </w:pPr>
      <w:r>
        <w:rPr>
          <w:noProof/>
        </w:rPr>
        <w:drawing>
          <wp:inline distT="0" distB="0" distL="0" distR="0" wp14:anchorId="21457E8E">
            <wp:extent cx="5781675" cy="36385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r="49269"/>
                    <a:stretch/>
                  </pic:blipFill>
                  <pic:spPr bwMode="auto">
                    <a:xfrm>
                      <a:off x="0" y="0"/>
                      <a:ext cx="5781675" cy="3638550"/>
                    </a:xfrm>
                    <a:prstGeom prst="rect">
                      <a:avLst/>
                    </a:prstGeom>
                    <a:noFill/>
                    <a:ln>
                      <a:noFill/>
                    </a:ln>
                    <a:extLst>
                      <a:ext uri="{53640926-AAD7-44D8-BBD7-CCE9431645EC}">
                        <a14:shadowObscured xmlns:a14="http://schemas.microsoft.com/office/drawing/2010/main"/>
                      </a:ext>
                    </a:extLst>
                  </pic:spPr>
                </pic:pic>
              </a:graphicData>
            </a:graphic>
          </wp:inline>
        </w:drawing>
      </w:r>
    </w:p>
    <w:p w:rsidR="00ED32BA" w:rsidRDefault="00ED32BA">
      <w:pPr>
        <w:rPr>
          <w:rFonts w:hint="eastAsia"/>
        </w:rPr>
      </w:pPr>
    </w:p>
    <w:sectPr w:rsidR="00ED3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BA"/>
    <w:rsid w:val="000F0B66"/>
    <w:rsid w:val="002600A3"/>
    <w:rsid w:val="00356B70"/>
    <w:rsid w:val="00985313"/>
    <w:rsid w:val="00AB5CA4"/>
    <w:rsid w:val="00B12A81"/>
    <w:rsid w:val="00BC357E"/>
    <w:rsid w:val="00ED3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C51212-047A-41D8-80FA-9BC62F61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百名小学校教頭</dc:creator>
  <cp:keywords/>
  <dc:description/>
  <cp:lastModifiedBy>百名小学校教頭</cp:lastModifiedBy>
  <cp:revision>3</cp:revision>
  <dcterms:created xsi:type="dcterms:W3CDTF">2021-12-07T04:56:00Z</dcterms:created>
  <dcterms:modified xsi:type="dcterms:W3CDTF">2021-12-07T05:51:00Z</dcterms:modified>
</cp:coreProperties>
</file>